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96695" w14:textId="2063088D" w:rsidR="002C0649" w:rsidRDefault="002C0649" w:rsidP="002C0649">
      <w:pPr>
        <w:jc w:val="center"/>
      </w:pPr>
      <w:bookmarkStart w:id="0" w:name="_GoBack"/>
      <w:bookmarkEnd w:id="0"/>
      <w:r>
        <w:rPr>
          <w:rFonts w:hint="eastAsia"/>
        </w:rPr>
        <w:t>令和5年度第3回國學院大學たまプラーザキャンパス衛生委員会（産業医　吉次通泰）</w:t>
      </w:r>
    </w:p>
    <w:p w14:paraId="3E51B7C5" w14:textId="22167BF8" w:rsidR="00C479DA" w:rsidRDefault="002C0649" w:rsidP="002C0649">
      <w:pPr>
        <w:jc w:val="center"/>
      </w:pPr>
      <w:r>
        <w:rPr>
          <w:rFonts w:hint="eastAsia"/>
        </w:rPr>
        <w:t>講話のテーマ：</w:t>
      </w:r>
      <w:r w:rsidR="00BF39F5">
        <w:rPr>
          <w:rFonts w:hint="eastAsia"/>
        </w:rPr>
        <w:t>不眠</w:t>
      </w:r>
      <w:r w:rsidR="00221C2D">
        <w:rPr>
          <w:rFonts w:hint="eastAsia"/>
        </w:rPr>
        <w:t>（眠れない）</w:t>
      </w:r>
      <w:r>
        <w:rPr>
          <w:rFonts w:hint="eastAsia"/>
        </w:rPr>
        <w:t>について</w:t>
      </w:r>
    </w:p>
    <w:p w14:paraId="1BCF8570" w14:textId="77777777" w:rsidR="00BF39F5" w:rsidRDefault="00BF39F5"/>
    <w:p w14:paraId="3B11B9D5" w14:textId="7543094D" w:rsidR="002C0649" w:rsidRDefault="00BF39F5">
      <w:r>
        <w:rPr>
          <w:rFonts w:hint="eastAsia"/>
        </w:rPr>
        <w:t>睡眠が長期に不足すると健康を損なうことは明らかです。睡眠は身体を休めるため、脳を休めるために必要に思われますが、睡眠中も脳は活発に活動しています。急速眼球運動（r</w:t>
      </w:r>
      <w:r>
        <w:t>apid eye movement;</w:t>
      </w:r>
      <w:r w:rsidR="002C0649">
        <w:t xml:space="preserve"> </w:t>
      </w:r>
      <w:r>
        <w:t>REM）</w:t>
      </w:r>
      <w:r>
        <w:rPr>
          <w:rFonts w:hint="eastAsia"/>
        </w:rPr>
        <w:t>を伴うレム睡眠と、それがないノンレム睡眠を交互にして</w:t>
      </w:r>
      <w:r w:rsidR="002C0649">
        <w:rPr>
          <w:rFonts w:hint="eastAsia"/>
        </w:rPr>
        <w:t>活動量が上が</w:t>
      </w:r>
      <w:r w:rsidR="00221C2D">
        <w:rPr>
          <w:rFonts w:hint="eastAsia"/>
        </w:rPr>
        <w:t>り、記憶の保存を助けています。</w:t>
      </w:r>
    </w:p>
    <w:p w14:paraId="288FA1DF" w14:textId="77777777" w:rsidR="00404BCF" w:rsidRDefault="00404BCF"/>
    <w:p w14:paraId="5F67CED8" w14:textId="15AB8941" w:rsidR="002C0649" w:rsidRDefault="002C0649">
      <w:r w:rsidRPr="00A10584">
        <w:rPr>
          <w:rFonts w:hint="eastAsia"/>
          <w:u w:val="single"/>
        </w:rPr>
        <w:t>睡眠と覚醒の調節</w:t>
      </w:r>
      <w:r w:rsidRPr="00A10584">
        <w:rPr>
          <w:rFonts w:hint="eastAsia"/>
        </w:rPr>
        <w:t>：</w:t>
      </w:r>
    </w:p>
    <w:p w14:paraId="379E9B1B" w14:textId="77777777" w:rsidR="00404BCF" w:rsidRDefault="00404BCF"/>
    <w:p w14:paraId="5897347F" w14:textId="112B7EA7" w:rsidR="00404BCF" w:rsidRDefault="00404BCF">
      <w:r>
        <w:rPr>
          <w:noProof/>
        </w:rPr>
        <w:drawing>
          <wp:inline distT="0" distB="0" distL="0" distR="0" wp14:anchorId="4CA68F47" wp14:editId="575B225F">
            <wp:extent cx="5400040" cy="42500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7"/>
                    <a:srcRect l="66629" t="20190" r="1914" b="35770"/>
                    <a:stretch/>
                  </pic:blipFill>
                  <pic:spPr bwMode="auto">
                    <a:xfrm>
                      <a:off x="0" y="0"/>
                      <a:ext cx="5400040" cy="4250055"/>
                    </a:xfrm>
                    <a:prstGeom prst="rect">
                      <a:avLst/>
                    </a:prstGeom>
                    <a:ln>
                      <a:noFill/>
                    </a:ln>
                    <a:extLst>
                      <a:ext uri="{53640926-AAD7-44D8-BBD7-CCE9431645EC}">
                        <a14:shadowObscured xmlns:a14="http://schemas.microsoft.com/office/drawing/2010/main"/>
                      </a:ext>
                    </a:extLst>
                  </pic:spPr>
                </pic:pic>
              </a:graphicData>
            </a:graphic>
          </wp:inline>
        </w:drawing>
      </w:r>
    </w:p>
    <w:p w14:paraId="2F3D02FE" w14:textId="77777777" w:rsidR="00404BCF" w:rsidRDefault="00404BCF"/>
    <w:p w14:paraId="3A0E60C1" w14:textId="5A06D2DD" w:rsidR="00BF39F5" w:rsidRDefault="002C0649">
      <w:r>
        <w:rPr>
          <w:rFonts w:hint="eastAsia"/>
        </w:rPr>
        <w:t>体内時計</w:t>
      </w:r>
      <w:r w:rsidR="00724F11">
        <w:rPr>
          <w:rFonts w:hint="eastAsia"/>
        </w:rPr>
        <w:t>（</w:t>
      </w:r>
      <w:r>
        <w:rPr>
          <w:rFonts w:hint="eastAsia"/>
        </w:rPr>
        <w:t>概日リズム</w:t>
      </w:r>
      <w:r w:rsidR="00724F11">
        <w:rPr>
          <w:rFonts w:hint="eastAsia"/>
        </w:rPr>
        <w:t>）と睡眠恒常性の組み合わせで睡眠と覚醒のパターンが決まります。</w:t>
      </w:r>
    </w:p>
    <w:p w14:paraId="371E7316" w14:textId="7682C50A" w:rsidR="00724F11" w:rsidRDefault="00724F11">
      <w:r w:rsidRPr="00A10584">
        <w:rPr>
          <w:rFonts w:hint="eastAsia"/>
          <w:u w:val="single"/>
        </w:rPr>
        <w:t>概日リズム</w:t>
      </w:r>
      <w:r w:rsidRPr="00A10584">
        <w:rPr>
          <w:rFonts w:hint="eastAsia"/>
        </w:rPr>
        <w:t>：</w:t>
      </w:r>
      <w:r>
        <w:rPr>
          <w:rFonts w:hint="eastAsia"/>
        </w:rPr>
        <w:t>ほぼ２４時間周期で発現パターンが変化する一群の遺伝子により作られる。全身の多くの臓器、器官がこのリズムに従って働いています。</w:t>
      </w:r>
      <w:r w:rsidR="00A10584">
        <w:rPr>
          <w:rFonts w:hint="eastAsia"/>
        </w:rPr>
        <w:t>体内と現地時間のずれにより時差ボケが生じます。</w:t>
      </w:r>
    </w:p>
    <w:p w14:paraId="255B0241" w14:textId="3B11BF64" w:rsidR="00A10584" w:rsidRDefault="00A10584">
      <w:r w:rsidRPr="00A10584">
        <w:rPr>
          <w:rFonts w:hint="eastAsia"/>
          <w:u w:val="single"/>
        </w:rPr>
        <w:t>睡眠恒常性</w:t>
      </w:r>
      <w:r>
        <w:rPr>
          <w:rFonts w:hint="eastAsia"/>
        </w:rPr>
        <w:t>：起きていると時間が長くなると眠気が蓄積し、眠ると眠気が解消するもので、体内時計と違い、実際に眠らないと眠気の蓄積は解消されません。眠気は何らかの物質が蓄</w:t>
      </w:r>
      <w:r>
        <w:rPr>
          <w:rFonts w:hint="eastAsia"/>
        </w:rPr>
        <w:lastRenderedPageBreak/>
        <w:t>積するのでなく、神経細胞のシナプス</w:t>
      </w:r>
      <w:r w:rsidR="0066710D">
        <w:rPr>
          <w:rFonts w:hint="eastAsia"/>
        </w:rPr>
        <w:t>に存在するたんぱく質のリン酸化が進むことによる可能性があります。覚醒しているときに目や耳から入ってきた多くの情報がシナプスを介してやり取りされ、繰り返すとシナプス結合が強くなります。大事なことは結合が強く、重要でないことは結合が弱く、睡眠中に捨てられていきます。睡眠中に大事な</w:t>
      </w:r>
      <w:r w:rsidR="00221C2D">
        <w:rPr>
          <w:rFonts w:hint="eastAsia"/>
        </w:rPr>
        <w:t>記憶</w:t>
      </w:r>
      <w:r w:rsidR="0066710D">
        <w:rPr>
          <w:rFonts w:hint="eastAsia"/>
        </w:rPr>
        <w:t>とそうでない</w:t>
      </w:r>
      <w:r w:rsidR="00221C2D">
        <w:rPr>
          <w:rFonts w:hint="eastAsia"/>
        </w:rPr>
        <w:t>記憶</w:t>
      </w:r>
      <w:r w:rsidR="0066710D">
        <w:rPr>
          <w:rFonts w:hint="eastAsia"/>
        </w:rPr>
        <w:t>を</w:t>
      </w:r>
      <w:r w:rsidR="00221C2D">
        <w:rPr>
          <w:rFonts w:hint="eastAsia"/>
        </w:rPr>
        <w:t>振り分けているかもしれません（シナプス恒常性仮説）。</w:t>
      </w:r>
    </w:p>
    <w:p w14:paraId="5A9F9AE7" w14:textId="77777777" w:rsidR="00404BCF" w:rsidRDefault="00404BCF"/>
    <w:p w14:paraId="56BE3E5C" w14:textId="5DB1CC3B" w:rsidR="00221C2D" w:rsidRDefault="001F5DFE">
      <w:pPr>
        <w:rPr>
          <w:u w:val="single"/>
        </w:rPr>
      </w:pPr>
      <w:r w:rsidRPr="001F5DFE">
        <w:rPr>
          <w:rFonts w:hint="eastAsia"/>
          <w:u w:val="single"/>
        </w:rPr>
        <w:t>睡眠障害</w:t>
      </w:r>
    </w:p>
    <w:p w14:paraId="6686D1C1" w14:textId="7A17D95F" w:rsidR="00600258" w:rsidRDefault="00600258" w:rsidP="00600258">
      <w:pPr>
        <w:ind w:left="210" w:hangingChars="100" w:hanging="210"/>
        <w:rPr>
          <w:u w:val="single"/>
        </w:rPr>
      </w:pPr>
      <w:r>
        <w:rPr>
          <w:rFonts w:hint="eastAsia"/>
          <w:u w:val="single"/>
        </w:rPr>
        <w:t>・</w:t>
      </w:r>
      <w:r w:rsidR="00E6401A">
        <w:rPr>
          <w:rFonts w:hint="eastAsia"/>
          <w:u w:val="single"/>
        </w:rPr>
        <w:t>①</w:t>
      </w:r>
      <w:r>
        <w:rPr>
          <w:rFonts w:hint="eastAsia"/>
          <w:u w:val="single"/>
        </w:rPr>
        <w:t>不眠症、</w:t>
      </w:r>
      <w:r w:rsidR="00E6401A">
        <w:rPr>
          <w:rFonts w:hint="eastAsia"/>
          <w:u w:val="single"/>
        </w:rPr>
        <w:t>②</w:t>
      </w:r>
      <w:r>
        <w:rPr>
          <w:rFonts w:hint="eastAsia"/>
          <w:u w:val="single"/>
        </w:rPr>
        <w:t>睡眠関連呼吸障害、</w:t>
      </w:r>
      <w:r w:rsidR="00E6401A">
        <w:rPr>
          <w:rFonts w:hint="eastAsia"/>
          <w:u w:val="single"/>
        </w:rPr>
        <w:t>③</w:t>
      </w:r>
      <w:r>
        <w:rPr>
          <w:rFonts w:hint="eastAsia"/>
          <w:u w:val="single"/>
        </w:rPr>
        <w:t>中枢性過眠症、</w:t>
      </w:r>
      <w:r w:rsidR="00E6401A">
        <w:rPr>
          <w:rFonts w:hint="eastAsia"/>
          <w:u w:val="single"/>
        </w:rPr>
        <w:t>④</w:t>
      </w:r>
      <w:r>
        <w:rPr>
          <w:rFonts w:hint="eastAsia"/>
          <w:u w:val="single"/>
        </w:rPr>
        <w:t>概日リズム睡眠障害、</w:t>
      </w:r>
      <w:r w:rsidR="00E6401A">
        <w:rPr>
          <w:rFonts w:hint="eastAsia"/>
          <w:u w:val="single"/>
        </w:rPr>
        <w:t>⑤</w:t>
      </w:r>
      <w:r>
        <w:rPr>
          <w:rFonts w:hint="eastAsia"/>
          <w:u w:val="single"/>
        </w:rPr>
        <w:t>睡眠時随伴症（パラソムニア）、</w:t>
      </w:r>
      <w:r w:rsidR="00E6401A">
        <w:rPr>
          <w:rFonts w:hint="eastAsia"/>
          <w:u w:val="single"/>
        </w:rPr>
        <w:t>⑥</w:t>
      </w:r>
      <w:r>
        <w:rPr>
          <w:rFonts w:hint="eastAsia"/>
          <w:u w:val="single"/>
        </w:rPr>
        <w:t>睡眠関連運動障害に大別されます。</w:t>
      </w:r>
    </w:p>
    <w:p w14:paraId="3774B20D" w14:textId="20AA4971" w:rsidR="00600258" w:rsidRPr="00940F14" w:rsidRDefault="00600258" w:rsidP="00600258">
      <w:pPr>
        <w:ind w:left="210" w:hangingChars="100" w:hanging="210"/>
        <w:rPr>
          <w:u w:val="single"/>
        </w:rPr>
      </w:pPr>
      <w:r w:rsidRPr="00940F14">
        <w:rPr>
          <w:rFonts w:hint="eastAsia"/>
          <w:u w:val="single"/>
        </w:rPr>
        <w:t>不眠症：</w:t>
      </w:r>
    </w:p>
    <w:p w14:paraId="32E4B10C" w14:textId="43E59FED" w:rsidR="00600258" w:rsidRDefault="00600258" w:rsidP="00600258">
      <w:pPr>
        <w:ind w:left="210" w:hangingChars="100" w:hanging="210"/>
      </w:pPr>
      <w:r w:rsidRPr="00940F14">
        <w:rPr>
          <w:rFonts w:hint="eastAsia"/>
        </w:rPr>
        <w:t>・定義：夜間の睡眠困難により、疲労</w:t>
      </w:r>
      <w:r w:rsidR="00940F14" w:rsidRPr="00940F14">
        <w:rPr>
          <w:rFonts w:hint="eastAsia"/>
        </w:rPr>
        <w:t>，不調感、注意・集中力低下、気分変調などの日中の問題が起きている状態である。一般成人の約２０％が不眠症状を有し、不眠症（不眠症状＋日中の機能障害）の罹患率は６～８％とされる。</w:t>
      </w:r>
    </w:p>
    <w:p w14:paraId="75EC9696" w14:textId="5B9DE148" w:rsidR="00B37D6E" w:rsidRDefault="00B37D6E" w:rsidP="00600258">
      <w:pPr>
        <w:ind w:left="210" w:hangingChars="100" w:hanging="210"/>
      </w:pPr>
      <w:r>
        <w:rPr>
          <w:rFonts w:hint="eastAsia"/>
        </w:rPr>
        <w:t>・診断：以下の3項目が満たされた場合にかくていしんだんになります。</w:t>
      </w:r>
    </w:p>
    <w:p w14:paraId="53DCB37C" w14:textId="3FD0CAC4" w:rsidR="00B37D6E" w:rsidRDefault="00B37D6E" w:rsidP="00B37D6E">
      <w:pPr>
        <w:pStyle w:val="a3"/>
        <w:numPr>
          <w:ilvl w:val="0"/>
          <w:numId w:val="8"/>
        </w:numPr>
        <w:ind w:leftChars="0"/>
      </w:pPr>
      <w:r>
        <w:rPr>
          <w:rFonts w:hint="eastAsia"/>
        </w:rPr>
        <w:t>夜間睡眠における何らかの障害（入眠障害、中途覚醒、早朝覚醒）</w:t>
      </w:r>
    </w:p>
    <w:p w14:paraId="329957F9" w14:textId="3E938853" w:rsidR="00B37D6E" w:rsidRDefault="00B37D6E" w:rsidP="00B37D6E">
      <w:pPr>
        <w:pStyle w:val="a3"/>
        <w:numPr>
          <w:ilvl w:val="0"/>
          <w:numId w:val="8"/>
        </w:numPr>
        <w:ind w:leftChars="0"/>
      </w:pPr>
      <w:r>
        <w:rPr>
          <w:rFonts w:hint="eastAsia"/>
        </w:rPr>
        <w:t>不眠による日中の機能障害（眠気、作業能力の低下、集中困難などの社会的、職業的、学業的な障害）</w:t>
      </w:r>
    </w:p>
    <w:p w14:paraId="3A05E87B" w14:textId="4C3A2EFB" w:rsidR="00B37D6E" w:rsidRPr="00940F14" w:rsidRDefault="00B37D6E" w:rsidP="00B37D6E">
      <w:pPr>
        <w:pStyle w:val="a3"/>
        <w:numPr>
          <w:ilvl w:val="0"/>
          <w:numId w:val="8"/>
        </w:numPr>
        <w:ind w:leftChars="0"/>
      </w:pPr>
      <w:r>
        <w:rPr>
          <w:rFonts w:hint="eastAsia"/>
        </w:rPr>
        <w:t>適切なタイミングと睡眠環境下で生じること（騒音や室温など寝室環境、適切な睡眠時間がとれるか）</w:t>
      </w:r>
    </w:p>
    <w:p w14:paraId="34E94BC8" w14:textId="05A9F2E8" w:rsidR="001F5DFE" w:rsidRDefault="001F5DFE" w:rsidP="00871D57">
      <w:pPr>
        <w:ind w:left="210" w:hangingChars="100" w:hanging="210"/>
      </w:pPr>
      <w:r w:rsidRPr="001F5DFE">
        <w:rPr>
          <w:rFonts w:hint="eastAsia"/>
        </w:rPr>
        <w:t>・不眠のパターン</w:t>
      </w:r>
      <w:r>
        <w:rPr>
          <w:rFonts w:hint="eastAsia"/>
        </w:rPr>
        <w:t>：</w:t>
      </w:r>
      <w:r w:rsidR="00871D57">
        <w:rPr>
          <w:rFonts w:hint="eastAsia"/>
        </w:rPr>
        <w:t>①</w:t>
      </w:r>
      <w:r>
        <w:rPr>
          <w:rFonts w:hint="eastAsia"/>
        </w:rPr>
        <w:t>入眠障害、</w:t>
      </w:r>
      <w:r w:rsidR="00871D57">
        <w:rPr>
          <w:rFonts w:hint="eastAsia"/>
        </w:rPr>
        <w:t>②</w:t>
      </w:r>
      <w:r>
        <w:rPr>
          <w:rFonts w:hint="eastAsia"/>
        </w:rPr>
        <w:t>中途覚醒、</w:t>
      </w:r>
      <w:r w:rsidR="00871D57">
        <w:rPr>
          <w:rFonts w:hint="eastAsia"/>
        </w:rPr>
        <w:t>③</w:t>
      </w:r>
      <w:r>
        <w:rPr>
          <w:rFonts w:hint="eastAsia"/>
        </w:rPr>
        <w:t>早朝覚醒、</w:t>
      </w:r>
      <w:r w:rsidR="00871D57">
        <w:rPr>
          <w:rFonts w:hint="eastAsia"/>
        </w:rPr>
        <w:t>④</w:t>
      </w:r>
      <w:r>
        <w:rPr>
          <w:rFonts w:hint="eastAsia"/>
        </w:rPr>
        <w:t>熟眠障害を知る質問</w:t>
      </w:r>
    </w:p>
    <w:p w14:paraId="0BF5F3B4" w14:textId="0085E92F" w:rsidR="001F5DFE" w:rsidRDefault="001F5DFE" w:rsidP="001F5DFE">
      <w:pPr>
        <w:pStyle w:val="a3"/>
        <w:numPr>
          <w:ilvl w:val="0"/>
          <w:numId w:val="1"/>
        </w:numPr>
        <w:ind w:leftChars="0"/>
      </w:pPr>
      <w:r>
        <w:rPr>
          <w:rFonts w:hint="eastAsia"/>
        </w:rPr>
        <w:t>何時に寝て、何時に</w:t>
      </w:r>
      <w:r w:rsidR="00AC6893">
        <w:rPr>
          <w:rFonts w:hint="eastAsia"/>
        </w:rPr>
        <w:t>起</w:t>
      </w:r>
      <w:r>
        <w:rPr>
          <w:rFonts w:hint="eastAsia"/>
        </w:rPr>
        <w:t>きますか？</w:t>
      </w:r>
    </w:p>
    <w:p w14:paraId="398B182A" w14:textId="7A1435C1" w:rsidR="001F5DFE" w:rsidRDefault="001F5DFE" w:rsidP="001F5DFE">
      <w:pPr>
        <w:pStyle w:val="a3"/>
        <w:numPr>
          <w:ilvl w:val="0"/>
          <w:numId w:val="1"/>
        </w:numPr>
        <w:ind w:leftChars="0"/>
      </w:pPr>
      <w:r>
        <w:rPr>
          <w:rFonts w:hint="eastAsia"/>
        </w:rPr>
        <w:t>途中、何時頃、何回起きますか？</w:t>
      </w:r>
    </w:p>
    <w:p w14:paraId="01745886" w14:textId="6D1C34C2" w:rsidR="001F5DFE" w:rsidRDefault="001F5DFE" w:rsidP="001F5DFE">
      <w:pPr>
        <w:pStyle w:val="a3"/>
        <w:numPr>
          <w:ilvl w:val="0"/>
          <w:numId w:val="1"/>
        </w:numPr>
        <w:ind w:leftChars="0"/>
      </w:pPr>
      <w:r>
        <w:rPr>
          <w:rFonts w:hint="eastAsia"/>
        </w:rPr>
        <w:t>熟睡できていますか？</w:t>
      </w:r>
    </w:p>
    <w:p w14:paraId="0BE98050" w14:textId="79E8DB51" w:rsidR="00871D57" w:rsidRDefault="001F5DFE" w:rsidP="00404BCF">
      <w:pPr>
        <w:ind w:left="210" w:hangingChars="100" w:hanging="210"/>
      </w:pPr>
      <w:r>
        <w:rPr>
          <w:rFonts w:hint="eastAsia"/>
        </w:rPr>
        <w:t>・本当に不眠か？（睡眠状態誤認）</w:t>
      </w:r>
      <w:r w:rsidR="00AC6893">
        <w:rPr>
          <w:rFonts w:hint="eastAsia"/>
        </w:rPr>
        <w:t>：</w:t>
      </w:r>
      <w:r>
        <w:rPr>
          <w:rFonts w:hint="eastAsia"/>
        </w:rPr>
        <w:t>寝てないというが、家族に聞くと寝ている。</w:t>
      </w:r>
      <w:r w:rsidR="003919AB">
        <w:rPr>
          <w:rFonts w:hint="eastAsia"/>
        </w:rPr>
        <w:t>高齢者に多い。夜中の３時に目が覚めて眠れないというが、就寝時間が午後８時ころである。加齢による熟睡感の減少、睡眠時間の減少が背景にあり。</w:t>
      </w:r>
      <w:r w:rsidR="00871D57">
        <w:rPr>
          <w:rFonts w:hint="eastAsia"/>
        </w:rPr>
        <w:t>中途覚醒、早朝覚醒は、うつ病によくみられる催眠障害です。</w:t>
      </w:r>
    </w:p>
    <w:p w14:paraId="6530DBA0" w14:textId="7132A3BC" w:rsidR="003919AB" w:rsidRDefault="003919AB" w:rsidP="003919AB">
      <w:pPr>
        <w:ind w:left="210" w:hangingChars="100" w:hanging="210"/>
      </w:pPr>
      <w:r>
        <w:rPr>
          <w:rFonts w:hint="eastAsia"/>
        </w:rPr>
        <w:t>・不眠の原因を探す</w:t>
      </w:r>
      <w:r w:rsidR="000D2560">
        <w:rPr>
          <w:rFonts w:hint="eastAsia"/>
        </w:rPr>
        <w:t>（５つの要因を念頭に鑑別します）</w:t>
      </w:r>
    </w:p>
    <w:p w14:paraId="7C2B7E0D" w14:textId="494649B7" w:rsidR="003919AB" w:rsidRDefault="003919AB" w:rsidP="003919AB">
      <w:pPr>
        <w:pStyle w:val="a3"/>
        <w:numPr>
          <w:ilvl w:val="0"/>
          <w:numId w:val="2"/>
        </w:numPr>
        <w:ind w:leftChars="0"/>
      </w:pPr>
      <w:r>
        <w:rPr>
          <w:rFonts w:hint="eastAsia"/>
        </w:rPr>
        <w:t>身体的要因：神経因性膀胱、心不全など</w:t>
      </w:r>
    </w:p>
    <w:p w14:paraId="40D1BCD7" w14:textId="5DC69E07" w:rsidR="003919AB" w:rsidRDefault="003919AB" w:rsidP="003919AB">
      <w:pPr>
        <w:pStyle w:val="a3"/>
        <w:numPr>
          <w:ilvl w:val="0"/>
          <w:numId w:val="2"/>
        </w:numPr>
        <w:ind w:leftChars="0"/>
      </w:pPr>
      <w:r>
        <w:rPr>
          <w:rFonts w:hint="eastAsia"/>
        </w:rPr>
        <w:t>生理学的要因：騒音、勤務形態</w:t>
      </w:r>
    </w:p>
    <w:p w14:paraId="245A237C" w14:textId="3EB25560" w:rsidR="003919AB" w:rsidRDefault="003919AB" w:rsidP="003919AB">
      <w:pPr>
        <w:pStyle w:val="a3"/>
        <w:numPr>
          <w:ilvl w:val="0"/>
          <w:numId w:val="2"/>
        </w:numPr>
        <w:ind w:leftChars="0"/>
      </w:pPr>
      <w:r>
        <w:rPr>
          <w:rFonts w:hint="eastAsia"/>
        </w:rPr>
        <w:t>心理学的要因：ストレス、不安</w:t>
      </w:r>
    </w:p>
    <w:p w14:paraId="4AD7DCE1" w14:textId="1C5C3787" w:rsidR="003919AB" w:rsidRDefault="003919AB" w:rsidP="003919AB">
      <w:pPr>
        <w:pStyle w:val="a3"/>
        <w:numPr>
          <w:ilvl w:val="0"/>
          <w:numId w:val="2"/>
        </w:numPr>
        <w:ind w:leftChars="0"/>
      </w:pPr>
      <w:r>
        <w:rPr>
          <w:rFonts w:hint="eastAsia"/>
        </w:rPr>
        <w:t>精神医学的要因：うつ</w:t>
      </w:r>
      <w:r w:rsidR="000D2560">
        <w:rPr>
          <w:rFonts w:hint="eastAsia"/>
        </w:rPr>
        <w:t>病</w:t>
      </w:r>
      <w:r>
        <w:rPr>
          <w:rFonts w:hint="eastAsia"/>
        </w:rPr>
        <w:t>、薬物依存、統合失調症</w:t>
      </w:r>
    </w:p>
    <w:p w14:paraId="3C9B3769" w14:textId="36F8CF77" w:rsidR="000D2560" w:rsidRDefault="000D2560" w:rsidP="003919AB">
      <w:pPr>
        <w:pStyle w:val="a3"/>
        <w:numPr>
          <w:ilvl w:val="0"/>
          <w:numId w:val="2"/>
        </w:numPr>
        <w:ind w:leftChars="0"/>
      </w:pPr>
      <w:r>
        <w:rPr>
          <w:rFonts w:hint="eastAsia"/>
        </w:rPr>
        <w:t>薬理学的要因：カフェイン、ステロイド、アルコールなど</w:t>
      </w:r>
    </w:p>
    <w:p w14:paraId="743D681C" w14:textId="75AC9CDF" w:rsidR="000D2560" w:rsidRDefault="000D2560" w:rsidP="000D2560">
      <w:r>
        <w:rPr>
          <w:rFonts w:hint="eastAsia"/>
        </w:rPr>
        <w:t>・随伴症状がある不眠</w:t>
      </w:r>
    </w:p>
    <w:p w14:paraId="17DF5B36" w14:textId="28DC03CB" w:rsidR="000D2560" w:rsidRDefault="000D2560" w:rsidP="000D2560">
      <w:pPr>
        <w:pStyle w:val="a3"/>
        <w:numPr>
          <w:ilvl w:val="0"/>
          <w:numId w:val="3"/>
        </w:numPr>
        <w:ind w:leftChars="0"/>
      </w:pPr>
      <w:r>
        <w:rPr>
          <w:rFonts w:hint="eastAsia"/>
        </w:rPr>
        <w:t>泌尿器疾患：頻尿を伴う（神経因性膀胱、前立腺肥大症）</w:t>
      </w:r>
    </w:p>
    <w:p w14:paraId="1141EADE" w14:textId="0B120901" w:rsidR="000D2560" w:rsidRDefault="000D2560" w:rsidP="000D2560">
      <w:pPr>
        <w:pStyle w:val="a3"/>
        <w:numPr>
          <w:ilvl w:val="0"/>
          <w:numId w:val="3"/>
        </w:numPr>
        <w:ind w:leftChars="0"/>
      </w:pPr>
      <w:r>
        <w:rPr>
          <w:rFonts w:hint="eastAsia"/>
        </w:rPr>
        <w:t>心疾患：胸痛、呼吸困難、咳などを伴う（異型狭心症、</w:t>
      </w:r>
      <w:r w:rsidR="00047728">
        <w:rPr>
          <w:rFonts w:hint="eastAsia"/>
        </w:rPr>
        <w:t>心不全）</w:t>
      </w:r>
    </w:p>
    <w:p w14:paraId="0EE4BAE7" w14:textId="59998124" w:rsidR="00047728" w:rsidRDefault="00047728" w:rsidP="000D2560">
      <w:pPr>
        <w:pStyle w:val="a3"/>
        <w:numPr>
          <w:ilvl w:val="0"/>
          <w:numId w:val="3"/>
        </w:numPr>
        <w:ind w:leftChars="0"/>
      </w:pPr>
      <w:r>
        <w:rPr>
          <w:rFonts w:hint="eastAsia"/>
        </w:rPr>
        <w:lastRenderedPageBreak/>
        <w:t>呼吸器疾患：呼吸困難、咳などを伴う（気管支喘息、慢性閉塞性肺疾患、睡眠時無呼吸症候群など）</w:t>
      </w:r>
    </w:p>
    <w:p w14:paraId="14BC018B" w14:textId="1CF2F8DD" w:rsidR="00047728" w:rsidRDefault="00047728" w:rsidP="000D2560">
      <w:pPr>
        <w:pStyle w:val="a3"/>
        <w:numPr>
          <w:ilvl w:val="0"/>
          <w:numId w:val="3"/>
        </w:numPr>
        <w:ind w:leftChars="0"/>
      </w:pPr>
      <w:r>
        <w:rPr>
          <w:rFonts w:hint="eastAsia"/>
        </w:rPr>
        <w:t>消化器疾患：胸痛、腹痛、咳などを伴う（GERD,、胃・十二指腸潰瘍）</w:t>
      </w:r>
    </w:p>
    <w:p w14:paraId="6F71C450" w14:textId="36030F5A" w:rsidR="00047728" w:rsidRDefault="00047728" w:rsidP="000D2560">
      <w:pPr>
        <w:pStyle w:val="a3"/>
        <w:numPr>
          <w:ilvl w:val="0"/>
          <w:numId w:val="3"/>
        </w:numPr>
        <w:ind w:leftChars="0"/>
      </w:pPr>
      <w:r>
        <w:rPr>
          <w:rFonts w:hint="eastAsia"/>
        </w:rPr>
        <w:t>内分泌代謝疾患：動機などを伴う（バセドウ病など）</w:t>
      </w:r>
    </w:p>
    <w:p w14:paraId="37E1FF17" w14:textId="496F54D8" w:rsidR="00047728" w:rsidRDefault="00047728" w:rsidP="000D2560">
      <w:pPr>
        <w:pStyle w:val="a3"/>
        <w:numPr>
          <w:ilvl w:val="0"/>
          <w:numId w:val="3"/>
        </w:numPr>
        <w:ind w:leftChars="0"/>
      </w:pPr>
      <w:r>
        <w:rPr>
          <w:rFonts w:hint="eastAsia"/>
        </w:rPr>
        <w:t>腎疾患：頻尿を伴う（腎性や中枢性の尿崩症あど）、かゆみなどを伴う（透析患者でかゆみから不眠を訴える）</w:t>
      </w:r>
    </w:p>
    <w:p w14:paraId="3409CDFB" w14:textId="09306AA3" w:rsidR="00047728" w:rsidRDefault="00047728" w:rsidP="000D2560">
      <w:pPr>
        <w:pStyle w:val="a3"/>
        <w:numPr>
          <w:ilvl w:val="0"/>
          <w:numId w:val="3"/>
        </w:numPr>
        <w:ind w:leftChars="0"/>
      </w:pPr>
      <w:r>
        <w:rPr>
          <w:rFonts w:hint="eastAsia"/>
        </w:rPr>
        <w:t>脳神経障害：不随意運動などを伴う（脳血管障害、パーキンソン病）</w:t>
      </w:r>
    </w:p>
    <w:p w14:paraId="08555332" w14:textId="09629BA6" w:rsidR="00047728" w:rsidRDefault="00047728" w:rsidP="000D2560">
      <w:pPr>
        <w:pStyle w:val="a3"/>
        <w:numPr>
          <w:ilvl w:val="0"/>
          <w:numId w:val="3"/>
        </w:numPr>
        <w:ind w:leftChars="0"/>
      </w:pPr>
      <w:r>
        <w:rPr>
          <w:rFonts w:hint="eastAsia"/>
        </w:rPr>
        <w:t>皮膚疾患：かゆみなどを伴う（アトピー性皮膚炎</w:t>
      </w:r>
      <w:r w:rsidR="001D7AD7">
        <w:rPr>
          <w:rFonts w:hint="eastAsia"/>
        </w:rPr>
        <w:t>）</w:t>
      </w:r>
    </w:p>
    <w:p w14:paraId="0C472757" w14:textId="77777777" w:rsidR="001D7AD7" w:rsidRDefault="001D7AD7" w:rsidP="001D7AD7">
      <w:pPr>
        <w:pStyle w:val="a3"/>
        <w:numPr>
          <w:ilvl w:val="0"/>
          <w:numId w:val="3"/>
        </w:numPr>
        <w:ind w:leftChars="0"/>
      </w:pPr>
      <w:r>
        <w:rPr>
          <w:rFonts w:hint="eastAsia"/>
        </w:rPr>
        <w:t>睡眠関連運動障害：不随意運動などを伴う（むずむず脚症候群）</w:t>
      </w:r>
    </w:p>
    <w:p w14:paraId="7C897EDB" w14:textId="504F864A" w:rsidR="001D7AD7" w:rsidRDefault="001D7AD7" w:rsidP="00217DE3">
      <w:pPr>
        <w:ind w:firstLineChars="100" w:firstLine="210"/>
      </w:pPr>
      <w:r>
        <w:rPr>
          <w:rFonts w:hint="eastAsia"/>
        </w:rPr>
        <w:t>１</w:t>
      </w:r>
      <w:r w:rsidR="00217DE3">
        <w:rPr>
          <w:rFonts w:hint="eastAsia"/>
        </w:rPr>
        <w:t>０</w:t>
      </w:r>
      <w:r>
        <w:rPr>
          <w:rFonts w:hint="eastAsia"/>
        </w:rPr>
        <w:t>）精神疾患：幻聴を伴う（統合失調症）</w:t>
      </w:r>
    </w:p>
    <w:p w14:paraId="78DA4F6F" w14:textId="77777777" w:rsidR="003C0B2D" w:rsidRDefault="001D7AD7" w:rsidP="003C0B2D">
      <w:r>
        <w:rPr>
          <w:rFonts w:hint="eastAsia"/>
        </w:rPr>
        <w:t>・随伴症状がない不眠</w:t>
      </w:r>
    </w:p>
    <w:p w14:paraId="5D5B1A64" w14:textId="77777777" w:rsidR="003C0B2D" w:rsidRDefault="003C0B2D" w:rsidP="003C0B2D">
      <w:pPr>
        <w:ind w:leftChars="200" w:left="840" w:hangingChars="200" w:hanging="420"/>
      </w:pPr>
      <w:r>
        <w:rPr>
          <w:rFonts w:hint="eastAsia"/>
        </w:rPr>
        <w:t>１）</w:t>
      </w:r>
      <w:r w:rsidR="001D7AD7">
        <w:rPr>
          <w:rFonts w:hint="eastAsia"/>
        </w:rPr>
        <w:t>もっとも多いのが、主に入眠障害を示す精神生理性不眠です。夜更かしから昼夜逆転する概日リズム睡眠障害やうつ病で睡眠障害（</w:t>
      </w:r>
      <w:r>
        <w:rPr>
          <w:rFonts w:hint="eastAsia"/>
        </w:rPr>
        <w:t>中途・早朝覚醒）</w:t>
      </w:r>
      <w:r w:rsidR="001D7AD7">
        <w:rPr>
          <w:rFonts w:hint="eastAsia"/>
        </w:rPr>
        <w:t>がみられることがあります。</w:t>
      </w:r>
    </w:p>
    <w:p w14:paraId="1E2DFC2F" w14:textId="77777777" w:rsidR="003C0B2D" w:rsidRDefault="003C0B2D" w:rsidP="003C0B2D">
      <w:pPr>
        <w:ind w:leftChars="200" w:left="840" w:hangingChars="200" w:hanging="420"/>
      </w:pPr>
      <w:r>
        <w:rPr>
          <w:rFonts w:hint="eastAsia"/>
        </w:rPr>
        <w:t>２）アルコールを含め薬剤依存性の不眠、ステロイドや抗甲状腺薬などの薬物そのものが不眠をおこすことがあります。</w:t>
      </w:r>
    </w:p>
    <w:p w14:paraId="40191E79" w14:textId="77777777" w:rsidR="00A44FAD" w:rsidRDefault="003C0B2D" w:rsidP="003C0B2D">
      <w:pPr>
        <w:ind w:leftChars="200" w:left="840" w:hangingChars="200" w:hanging="420"/>
      </w:pPr>
      <w:r>
        <w:rPr>
          <w:rFonts w:hint="eastAsia"/>
        </w:rPr>
        <w:t>３）寝る前の激しい運動、テレビや読書、夜食や午後以降のカフェイン摂取につき質問する。</w:t>
      </w:r>
    </w:p>
    <w:p w14:paraId="677287A0" w14:textId="687087DD" w:rsidR="003C0B2D" w:rsidRDefault="003C0B2D" w:rsidP="003C0B2D">
      <w:pPr>
        <w:ind w:leftChars="200" w:left="840" w:hangingChars="200" w:hanging="420"/>
      </w:pPr>
      <w:r>
        <w:rPr>
          <w:rFonts w:hint="eastAsia"/>
        </w:rPr>
        <w:t>４）寝酒で寝つきが良くなることはあるが、眠りは浅く、睡眠障害が悪化することがあり、さらに飲酒量が増加し、</w:t>
      </w:r>
      <w:r w:rsidR="00A44FAD">
        <w:rPr>
          <w:rFonts w:hint="eastAsia"/>
        </w:rPr>
        <w:t>依存症になります。</w:t>
      </w:r>
    </w:p>
    <w:p w14:paraId="32270554" w14:textId="6F50DE0D" w:rsidR="00940F14" w:rsidRDefault="00940F14" w:rsidP="003C0B2D">
      <w:pPr>
        <w:ind w:leftChars="200" w:left="840" w:hangingChars="200" w:hanging="420"/>
      </w:pPr>
      <w:r>
        <w:rPr>
          <w:rFonts w:hint="eastAsia"/>
        </w:rPr>
        <w:t>５）高齢者の不眠症は、一般成人よりも高率で、背景に睡眠・覚醒サイクルの生理的</w:t>
      </w:r>
      <w:r w:rsidR="00E6401A">
        <w:rPr>
          <w:rFonts w:hint="eastAsia"/>
        </w:rPr>
        <w:t>老化があり、身体的要因・生活環境要因・心理的要因が関連します。</w:t>
      </w:r>
    </w:p>
    <w:p w14:paraId="500B9B17" w14:textId="6228E504" w:rsidR="00A44FAD" w:rsidRDefault="00A44FAD" w:rsidP="00A44FAD">
      <w:r>
        <w:rPr>
          <w:rFonts w:hint="eastAsia"/>
        </w:rPr>
        <w:t>・治療</w:t>
      </w:r>
    </w:p>
    <w:p w14:paraId="0D255851" w14:textId="50704920" w:rsidR="00A44FAD" w:rsidRDefault="00A44FAD" w:rsidP="00A44FAD">
      <w:pPr>
        <w:pStyle w:val="a3"/>
        <w:numPr>
          <w:ilvl w:val="0"/>
          <w:numId w:val="6"/>
        </w:numPr>
        <w:ind w:leftChars="0"/>
      </w:pPr>
      <w:r>
        <w:rPr>
          <w:rFonts w:hint="eastAsia"/>
        </w:rPr>
        <w:t>慢性の不眠症の初回治療</w:t>
      </w:r>
    </w:p>
    <w:p w14:paraId="63AC70BE" w14:textId="1CBAFFE8" w:rsidR="00E6401A" w:rsidRDefault="00E6401A" w:rsidP="00E6401A">
      <w:pPr>
        <w:pStyle w:val="a3"/>
        <w:ind w:leftChars="0" w:left="852"/>
      </w:pPr>
      <w:r>
        <w:rPr>
          <w:rFonts w:hint="eastAsia"/>
        </w:rPr>
        <w:t xml:space="preserve">　不眠治療の原則は不眠の原因を探索し、その原因を治療することです。最も多い非器質性・機能性の不眠に対してはまず睡眠衛生教育を行い、必要に応じて薬物療法を考慮します。</w:t>
      </w:r>
    </w:p>
    <w:p w14:paraId="1A4B28FE" w14:textId="64269ABF" w:rsidR="00A44FAD" w:rsidRDefault="00A44FAD" w:rsidP="00871D57">
      <w:pPr>
        <w:ind w:firstLineChars="300" w:firstLine="630"/>
      </w:pPr>
      <w:r>
        <w:rPr>
          <w:rFonts w:hint="eastAsia"/>
        </w:rPr>
        <w:t>・認知行動療法（日中の眠気や転倒、骨折などの薬物療法の害のため）</w:t>
      </w:r>
    </w:p>
    <w:p w14:paraId="3B5B2943" w14:textId="07F8C6AC" w:rsidR="00A44FAD" w:rsidRDefault="00A44FAD" w:rsidP="00A44FAD">
      <w:pPr>
        <w:pStyle w:val="a3"/>
        <w:numPr>
          <w:ilvl w:val="1"/>
          <w:numId w:val="6"/>
        </w:numPr>
        <w:ind w:leftChars="0"/>
      </w:pPr>
      <w:r>
        <w:rPr>
          <w:rFonts w:hint="eastAsia"/>
        </w:rPr>
        <w:t>睡眠に関する正しい情報提供</w:t>
      </w:r>
    </w:p>
    <w:p w14:paraId="53F0E20E" w14:textId="260D65B6" w:rsidR="00A44FAD" w:rsidRDefault="00A44FAD" w:rsidP="00A44FAD">
      <w:pPr>
        <w:pStyle w:val="a3"/>
        <w:numPr>
          <w:ilvl w:val="1"/>
          <w:numId w:val="6"/>
        </w:numPr>
        <w:ind w:leftChars="0"/>
      </w:pPr>
      <w:r>
        <w:rPr>
          <w:rFonts w:hint="eastAsia"/>
        </w:rPr>
        <w:t>睡眠を妨げる環境の整備（カフェインやアルコールを避ける）</w:t>
      </w:r>
    </w:p>
    <w:p w14:paraId="0741348F" w14:textId="04E3E3EF" w:rsidR="00A44FAD" w:rsidRDefault="00A44FAD" w:rsidP="00A44FAD">
      <w:pPr>
        <w:pStyle w:val="a3"/>
        <w:numPr>
          <w:ilvl w:val="1"/>
          <w:numId w:val="6"/>
        </w:numPr>
        <w:ind w:leftChars="0"/>
      </w:pPr>
      <w:r>
        <w:rPr>
          <w:rFonts w:hint="eastAsia"/>
        </w:rPr>
        <w:t>睡眠のスケジュール管理（過度の昼寝を避ける９</w:t>
      </w:r>
    </w:p>
    <w:p w14:paraId="23195C08" w14:textId="120C40D3" w:rsidR="00A44FAD" w:rsidRDefault="002300BB" w:rsidP="00A44FAD">
      <w:pPr>
        <w:pStyle w:val="a3"/>
        <w:numPr>
          <w:ilvl w:val="1"/>
          <w:numId w:val="6"/>
        </w:numPr>
        <w:ind w:leftChars="0"/>
      </w:pPr>
      <w:r>
        <w:rPr>
          <w:rFonts w:hint="eastAsia"/>
        </w:rPr>
        <w:t>認知的アプローチ（睡眠を妨げるパターンを自覚）</w:t>
      </w:r>
    </w:p>
    <w:p w14:paraId="0701B8F9" w14:textId="7031D07C" w:rsidR="002300BB" w:rsidRDefault="002300BB" w:rsidP="00A44FAD">
      <w:pPr>
        <w:pStyle w:val="a3"/>
        <w:numPr>
          <w:ilvl w:val="1"/>
          <w:numId w:val="6"/>
        </w:numPr>
        <w:ind w:leftChars="0"/>
      </w:pPr>
      <w:r>
        <w:rPr>
          <w:rFonts w:hint="eastAsia"/>
        </w:rPr>
        <w:t>しっかりしと自然な睡眠の確立（新しい睡眠習慣の維持をサポート）</w:t>
      </w:r>
    </w:p>
    <w:p w14:paraId="0DDBC744" w14:textId="45799AC8" w:rsidR="00871D57" w:rsidRDefault="002300BB" w:rsidP="00871D57">
      <w:pPr>
        <w:pStyle w:val="a3"/>
        <w:numPr>
          <w:ilvl w:val="0"/>
          <w:numId w:val="6"/>
        </w:numPr>
        <w:ind w:leftChars="0"/>
      </w:pPr>
      <w:r>
        <w:rPr>
          <w:rFonts w:hint="eastAsia"/>
        </w:rPr>
        <w:t>睡眠薬の使い方</w:t>
      </w:r>
    </w:p>
    <w:p w14:paraId="51C341B3" w14:textId="65D4F6CD" w:rsidR="00A32CD2" w:rsidRDefault="00871D57" w:rsidP="00A32CD2">
      <w:pPr>
        <w:pStyle w:val="a3"/>
        <w:numPr>
          <w:ilvl w:val="1"/>
          <w:numId w:val="6"/>
        </w:numPr>
        <w:ind w:leftChars="0"/>
      </w:pPr>
      <w:r>
        <w:rPr>
          <w:rFonts w:hint="eastAsia"/>
        </w:rPr>
        <w:t>俗説で、「睡眠薬は一度飲むと癖になる」、「薬物依存症や</w:t>
      </w:r>
      <w:r w:rsidR="00A32CD2">
        <w:rPr>
          <w:rFonts w:hint="eastAsia"/>
        </w:rPr>
        <w:t>中毒症になる」、「睡眠薬を飲むとボケる」などと言われますが、使用の仕方を間違えなければ危険</w:t>
      </w:r>
      <w:r w:rsidR="00A32CD2">
        <w:rPr>
          <w:rFonts w:hint="eastAsia"/>
        </w:rPr>
        <w:lastRenderedPageBreak/>
        <w:t>なくすりではありません。睡眠薬の服用を我慢して眠症で心身の不調を起こすより、服用して体調を整えるほうがメリットがあります。</w:t>
      </w:r>
    </w:p>
    <w:p w14:paraId="7B5AC773" w14:textId="6533C0AC" w:rsidR="002300BB" w:rsidRDefault="002300BB" w:rsidP="002300BB">
      <w:pPr>
        <w:pStyle w:val="a3"/>
        <w:numPr>
          <w:ilvl w:val="1"/>
          <w:numId w:val="6"/>
        </w:numPr>
        <w:ind w:leftChars="0"/>
      </w:pPr>
      <w:r>
        <w:rPr>
          <w:rFonts w:hint="eastAsia"/>
        </w:rPr>
        <w:t>睡眠障害のパターンによる使い分け</w:t>
      </w:r>
      <w:r w:rsidR="00955340">
        <w:rPr>
          <w:rFonts w:hint="eastAsia"/>
        </w:rPr>
        <w:t>。まずは少量から始める。</w:t>
      </w:r>
    </w:p>
    <w:p w14:paraId="40045E98" w14:textId="5FC78FD1" w:rsidR="002300BB" w:rsidRDefault="002300BB" w:rsidP="002300BB">
      <w:pPr>
        <w:pStyle w:val="a3"/>
        <w:ind w:leftChars="0" w:left="1220"/>
      </w:pPr>
      <w:r>
        <w:rPr>
          <w:rFonts w:hint="eastAsia"/>
        </w:rPr>
        <w:t xml:space="preserve">　　入眠障害：超短時間作用型か短時間作用型</w:t>
      </w:r>
    </w:p>
    <w:p w14:paraId="45DF2894" w14:textId="342B208D" w:rsidR="002300BB" w:rsidRDefault="002300BB" w:rsidP="002300BB">
      <w:pPr>
        <w:pStyle w:val="a3"/>
        <w:ind w:leftChars="0" w:left="1220"/>
      </w:pPr>
      <w:r>
        <w:rPr>
          <w:rFonts w:hint="eastAsia"/>
        </w:rPr>
        <w:t xml:space="preserve">　　中途覚醒・早朝覚醒：中間作用型や長時間作用型</w:t>
      </w:r>
    </w:p>
    <w:p w14:paraId="2F6A57DF" w14:textId="18DC6AF8" w:rsidR="002300BB" w:rsidRDefault="002300BB" w:rsidP="002300BB">
      <w:pPr>
        <w:pStyle w:val="a3"/>
        <w:ind w:leftChars="0" w:left="1220"/>
      </w:pPr>
      <w:r>
        <w:rPr>
          <w:rFonts w:hint="eastAsia"/>
        </w:rPr>
        <w:t xml:space="preserve">　　熟眠障害：抗うつ薬</w:t>
      </w:r>
    </w:p>
    <w:p w14:paraId="3970496D" w14:textId="5CA877C8" w:rsidR="002300BB" w:rsidRDefault="00955340" w:rsidP="002300BB">
      <w:pPr>
        <w:pStyle w:val="a3"/>
        <w:numPr>
          <w:ilvl w:val="1"/>
          <w:numId w:val="6"/>
        </w:numPr>
        <w:ind w:leftChars="0"/>
      </w:pPr>
      <w:r>
        <w:rPr>
          <w:rFonts w:hint="eastAsia"/>
        </w:rPr>
        <w:t>入眠障害＋中途覚醒・早朝覚醒：超短時間と長時間作用型を組み合わせる。短時間作用型は依存性が高いので、中間作用型に置き換えながら徐々に減量します。</w:t>
      </w:r>
    </w:p>
    <w:p w14:paraId="4030D955" w14:textId="075FAC7F" w:rsidR="00955340" w:rsidRDefault="00955340" w:rsidP="002300BB">
      <w:pPr>
        <w:pStyle w:val="a3"/>
        <w:numPr>
          <w:ilvl w:val="1"/>
          <w:numId w:val="6"/>
        </w:numPr>
        <w:ind w:leftChars="0"/>
      </w:pPr>
      <w:r>
        <w:rPr>
          <w:rFonts w:hint="eastAsia"/>
        </w:rPr>
        <w:t>ラメルテオンは。睡眠中枢を賦活させるメラトニン受容体作動薬であり、概日リズム睡眠障害に有効です。</w:t>
      </w:r>
    </w:p>
    <w:p w14:paraId="6AC3DC80" w14:textId="5EFE94DA" w:rsidR="00955340" w:rsidRDefault="00955340" w:rsidP="002300BB">
      <w:pPr>
        <w:pStyle w:val="a3"/>
        <w:numPr>
          <w:ilvl w:val="1"/>
          <w:numId w:val="6"/>
        </w:numPr>
        <w:ind w:leftChars="0"/>
      </w:pPr>
      <w:r>
        <w:rPr>
          <w:rFonts w:hint="eastAsia"/>
        </w:rPr>
        <w:t>スボレキサントはオレキシン受容体拮抗薬であり、入眠障害、中途覚醒の両方に効果がありますが、半減期が長く、特に</w:t>
      </w:r>
      <w:r w:rsidR="00087923">
        <w:rPr>
          <w:rFonts w:hint="eastAsia"/>
        </w:rPr>
        <w:t>女性、肥満者では</w:t>
      </w:r>
      <w:r>
        <w:rPr>
          <w:rFonts w:hint="eastAsia"/>
        </w:rPr>
        <w:t>持ち越し効果に注意が必要です。</w:t>
      </w:r>
    </w:p>
    <w:p w14:paraId="6EB2648F" w14:textId="2CCBE3A3" w:rsidR="00871D57" w:rsidRDefault="00087923" w:rsidP="00871D57">
      <w:pPr>
        <w:pStyle w:val="a3"/>
        <w:numPr>
          <w:ilvl w:val="1"/>
          <w:numId w:val="6"/>
        </w:numPr>
        <w:ind w:leftChars="0"/>
      </w:pPr>
      <w:r>
        <w:rPr>
          <w:rFonts w:hint="eastAsia"/>
        </w:rPr>
        <w:t>熟眠障害では抗うつ薬が使われますが、ふらつき、排尿困難が出ることが多く、前立腺肥大症、緑内障では禁忌です。</w:t>
      </w:r>
    </w:p>
    <w:p w14:paraId="34AC0B37" w14:textId="07379CC8" w:rsidR="00087923" w:rsidRDefault="00087923" w:rsidP="00087923">
      <w:pPr>
        <w:pStyle w:val="a3"/>
        <w:numPr>
          <w:ilvl w:val="0"/>
          <w:numId w:val="6"/>
        </w:numPr>
        <w:ind w:leftChars="0"/>
      </w:pPr>
      <w:r>
        <w:rPr>
          <w:rFonts w:hint="eastAsia"/>
        </w:rPr>
        <w:t>副作用</w:t>
      </w:r>
    </w:p>
    <w:p w14:paraId="37CECBFB" w14:textId="72A70224" w:rsidR="00087923" w:rsidRDefault="00087923" w:rsidP="00087923">
      <w:pPr>
        <w:pStyle w:val="a3"/>
        <w:numPr>
          <w:ilvl w:val="1"/>
          <w:numId w:val="6"/>
        </w:numPr>
        <w:ind w:leftChars="0"/>
      </w:pPr>
      <w:r>
        <w:rPr>
          <w:rFonts w:hint="eastAsia"/>
        </w:rPr>
        <w:t>依存性の強いものが多いので注意が必要です。</w:t>
      </w:r>
    </w:p>
    <w:p w14:paraId="071A3CD9" w14:textId="3E98471C" w:rsidR="00087923" w:rsidRDefault="00087923" w:rsidP="00087923">
      <w:pPr>
        <w:pStyle w:val="a3"/>
        <w:numPr>
          <w:ilvl w:val="1"/>
          <w:numId w:val="6"/>
        </w:numPr>
        <w:ind w:leftChars="0"/>
      </w:pPr>
      <w:r>
        <w:rPr>
          <w:rFonts w:hint="eastAsia"/>
        </w:rPr>
        <w:t>特に高齢者では少量投与でも、意識障害、呼吸抑制、激しい</w:t>
      </w:r>
      <w:r w:rsidR="005D31FF">
        <w:rPr>
          <w:rFonts w:hint="eastAsia"/>
        </w:rPr>
        <w:t>せん妄が生じることがあります。</w:t>
      </w:r>
    </w:p>
    <w:p w14:paraId="70F6AFD9" w14:textId="61554E80" w:rsidR="005D31FF" w:rsidRDefault="005D31FF" w:rsidP="00087923">
      <w:pPr>
        <w:pStyle w:val="a3"/>
        <w:numPr>
          <w:ilvl w:val="1"/>
          <w:numId w:val="6"/>
        </w:numPr>
        <w:ind w:leftChars="0"/>
      </w:pPr>
      <w:r>
        <w:rPr>
          <w:rFonts w:hint="eastAsia"/>
        </w:rPr>
        <w:t>筋弛緩作用による転倒のリスクがあります。</w:t>
      </w:r>
    </w:p>
    <w:p w14:paraId="502F3942" w14:textId="6CE4284E" w:rsidR="005D31FF" w:rsidRDefault="005D31FF" w:rsidP="00087923">
      <w:pPr>
        <w:pStyle w:val="a3"/>
        <w:numPr>
          <w:ilvl w:val="1"/>
          <w:numId w:val="6"/>
        </w:numPr>
        <w:ind w:leftChars="0"/>
      </w:pPr>
      <w:r>
        <w:rPr>
          <w:rFonts w:hint="eastAsia"/>
        </w:rPr>
        <w:t>抗コリン作用による尿閉、ふらつきがおきることがあります。</w:t>
      </w:r>
    </w:p>
    <w:p w14:paraId="011E757E" w14:textId="2974916D" w:rsidR="005D31FF" w:rsidRDefault="005D31FF" w:rsidP="005D31FF">
      <w:pPr>
        <w:pStyle w:val="a3"/>
        <w:numPr>
          <w:ilvl w:val="1"/>
          <w:numId w:val="6"/>
        </w:numPr>
        <w:ind w:leftChars="0"/>
      </w:pPr>
      <w:r>
        <w:rPr>
          <w:rFonts w:hint="eastAsia"/>
        </w:rPr>
        <w:t>急にやめると作用時間の短いものほど離脱症状（不安の増強、反跳性不眠）を生じやすい。</w:t>
      </w:r>
    </w:p>
    <w:p w14:paraId="1ADA707D" w14:textId="77777777" w:rsidR="00D32A72" w:rsidRDefault="00D32A72" w:rsidP="00D32A72">
      <w:pPr>
        <w:pStyle w:val="a3"/>
        <w:ind w:leftChars="0" w:left="1220"/>
      </w:pPr>
    </w:p>
    <w:p w14:paraId="44D2A02C" w14:textId="7472A4FE" w:rsidR="005D31FF" w:rsidRDefault="005D31FF" w:rsidP="005D31FF">
      <w:r>
        <w:rPr>
          <w:rFonts w:hint="eastAsia"/>
        </w:rPr>
        <w:t>睡眠</w:t>
      </w:r>
      <w:r w:rsidR="00A32CD2">
        <w:rPr>
          <w:rFonts w:hint="eastAsia"/>
        </w:rPr>
        <w:t>障害対処１２の指針</w:t>
      </w:r>
      <w:r w:rsidR="006E461E">
        <w:rPr>
          <w:rFonts w:hint="eastAsia"/>
        </w:rPr>
        <w:t>（厚生労働省精神・神経疾患研究委託費睡眠障害の診断・治療ガイドライン作成とその実証的研究班、平成１３年度研究報告書）</w:t>
      </w:r>
    </w:p>
    <w:p w14:paraId="0E3EACAD" w14:textId="77777777" w:rsidR="00D32A72" w:rsidRDefault="00D32A72" w:rsidP="005D31FF"/>
    <w:p w14:paraId="4C91A3A2" w14:textId="2143C7F4" w:rsidR="005D31FF" w:rsidRDefault="00A32CD2" w:rsidP="00BC5A4F">
      <w:pPr>
        <w:pStyle w:val="a3"/>
        <w:numPr>
          <w:ilvl w:val="0"/>
          <w:numId w:val="7"/>
        </w:numPr>
        <w:ind w:leftChars="0"/>
      </w:pPr>
      <w:r>
        <w:rPr>
          <w:rFonts w:hint="eastAsia"/>
        </w:rPr>
        <w:t>睡眠時間はひとそれぞれ、日中の眠気で困らなければ十分</w:t>
      </w:r>
    </w:p>
    <w:p w14:paraId="6F7029B4" w14:textId="3D78E67F" w:rsidR="00A32CD2" w:rsidRDefault="00A32CD2" w:rsidP="00A32CD2">
      <w:pPr>
        <w:pStyle w:val="a3"/>
        <w:ind w:leftChars="0" w:left="852"/>
      </w:pPr>
      <w:r>
        <w:rPr>
          <w:rFonts w:hint="eastAsia"/>
        </w:rPr>
        <w:t xml:space="preserve">　睡眠の長い人、短い人、季節でも変化、8時間にこだわらない</w:t>
      </w:r>
    </w:p>
    <w:p w14:paraId="4E55591B" w14:textId="7F6CEDF5" w:rsidR="00A32CD2" w:rsidRDefault="00A32CD2" w:rsidP="00A32CD2">
      <w:pPr>
        <w:pStyle w:val="a3"/>
        <w:ind w:leftChars="0" w:left="852"/>
      </w:pPr>
      <w:r>
        <w:rPr>
          <w:rFonts w:hint="eastAsia"/>
        </w:rPr>
        <w:t xml:space="preserve">　年を取ると必要な睡眠時間はみじかくなる</w:t>
      </w:r>
    </w:p>
    <w:p w14:paraId="3D729FD1" w14:textId="77777777" w:rsidR="007844B3" w:rsidRDefault="007844B3" w:rsidP="00BC5A4F">
      <w:pPr>
        <w:pStyle w:val="a3"/>
        <w:numPr>
          <w:ilvl w:val="0"/>
          <w:numId w:val="7"/>
        </w:numPr>
        <w:ind w:leftChars="0"/>
      </w:pPr>
      <w:r>
        <w:rPr>
          <w:rFonts w:hint="eastAsia"/>
        </w:rPr>
        <w:t>刺激物を避け、寝る前には自分なりのリラックス法</w:t>
      </w:r>
    </w:p>
    <w:p w14:paraId="64A56A22" w14:textId="77777777" w:rsidR="007844B3" w:rsidRDefault="007844B3" w:rsidP="007844B3">
      <w:pPr>
        <w:pStyle w:val="a3"/>
        <w:ind w:leftChars="0" w:left="852" w:firstLineChars="100" w:firstLine="210"/>
      </w:pPr>
      <w:r>
        <w:rPr>
          <w:rFonts w:hint="eastAsia"/>
        </w:rPr>
        <w:t>就床前４時間のカフェイン接種、就床前１時間の喫煙を避ける</w:t>
      </w:r>
    </w:p>
    <w:p w14:paraId="00FDF17E" w14:textId="33243474" w:rsidR="00BC5A4F" w:rsidRDefault="007844B3" w:rsidP="007844B3">
      <w:pPr>
        <w:pStyle w:val="a3"/>
        <w:ind w:leftChars="0" w:left="852" w:firstLineChars="100" w:firstLine="210"/>
      </w:pPr>
      <w:r>
        <w:rPr>
          <w:rFonts w:hint="eastAsia"/>
        </w:rPr>
        <w:t>軽い読書、音楽、ぬるめの入浴、香り、筋弛緩トレーニング</w:t>
      </w:r>
    </w:p>
    <w:p w14:paraId="6892014E" w14:textId="77777777" w:rsidR="007844B3" w:rsidRDefault="007844B3" w:rsidP="00BC5A4F">
      <w:pPr>
        <w:pStyle w:val="a3"/>
        <w:numPr>
          <w:ilvl w:val="0"/>
          <w:numId w:val="7"/>
        </w:numPr>
        <w:ind w:leftChars="0"/>
      </w:pPr>
      <w:r>
        <w:rPr>
          <w:rFonts w:hint="eastAsia"/>
        </w:rPr>
        <w:t>眠たくなってから床に就く、就床時刻にこだわらない</w:t>
      </w:r>
    </w:p>
    <w:p w14:paraId="54F9CD8F" w14:textId="53583AFD" w:rsidR="00BC5A4F" w:rsidRDefault="007844B3" w:rsidP="007844B3">
      <w:pPr>
        <w:pStyle w:val="a3"/>
        <w:ind w:leftChars="0" w:left="852" w:firstLineChars="100" w:firstLine="210"/>
      </w:pPr>
      <w:r>
        <w:rPr>
          <w:rFonts w:hint="eastAsia"/>
        </w:rPr>
        <w:t>眠ろうとする意気込みが頭をさえさせねつきをわるくする</w:t>
      </w:r>
    </w:p>
    <w:p w14:paraId="45ABEFA5" w14:textId="77777777" w:rsidR="007844B3" w:rsidRDefault="007844B3" w:rsidP="00BC5A4F">
      <w:pPr>
        <w:pStyle w:val="a3"/>
        <w:numPr>
          <w:ilvl w:val="0"/>
          <w:numId w:val="7"/>
        </w:numPr>
        <w:ind w:leftChars="0"/>
      </w:pPr>
      <w:r>
        <w:rPr>
          <w:rFonts w:hint="eastAsia"/>
        </w:rPr>
        <w:lastRenderedPageBreak/>
        <w:t>同じ時刻に毎日起床</w:t>
      </w:r>
    </w:p>
    <w:p w14:paraId="26DBBB85" w14:textId="6FD9A049" w:rsidR="00BC5A4F" w:rsidRDefault="007844B3" w:rsidP="007844B3">
      <w:pPr>
        <w:pStyle w:val="a3"/>
        <w:ind w:leftChars="0" w:left="852" w:firstLineChars="100" w:firstLine="210"/>
      </w:pPr>
      <w:r>
        <w:rPr>
          <w:rFonts w:hint="eastAsia"/>
        </w:rPr>
        <w:t>早寝早起きでなく、早起きが早寝に通じる</w:t>
      </w:r>
    </w:p>
    <w:p w14:paraId="14C55FB7" w14:textId="3DFB18B7" w:rsidR="00EA5718" w:rsidRDefault="00EA5718" w:rsidP="007844B3">
      <w:pPr>
        <w:pStyle w:val="a3"/>
        <w:ind w:leftChars="0" w:left="852" w:firstLineChars="100" w:firstLine="210"/>
      </w:pPr>
      <w:r>
        <w:rPr>
          <w:rFonts w:hint="eastAsia"/>
        </w:rPr>
        <w:t>日曜に遅くまで床を過ごすと、月曜の朝がつらくなる</w:t>
      </w:r>
    </w:p>
    <w:p w14:paraId="573CDD39" w14:textId="77777777" w:rsidR="007844B3" w:rsidRDefault="007844B3" w:rsidP="00BC5A4F">
      <w:pPr>
        <w:pStyle w:val="a3"/>
        <w:numPr>
          <w:ilvl w:val="0"/>
          <w:numId w:val="7"/>
        </w:numPr>
        <w:ind w:leftChars="0"/>
      </w:pPr>
      <w:r>
        <w:rPr>
          <w:rFonts w:hint="eastAsia"/>
        </w:rPr>
        <w:t>光の利用でよい睡眠</w:t>
      </w:r>
    </w:p>
    <w:p w14:paraId="517FFA7C" w14:textId="26B32F17" w:rsidR="00BC5A4F" w:rsidRDefault="007844B3" w:rsidP="007844B3">
      <w:pPr>
        <w:pStyle w:val="a3"/>
        <w:ind w:leftChars="0" w:left="852" w:firstLineChars="100" w:firstLine="210"/>
      </w:pPr>
      <w:r>
        <w:rPr>
          <w:rFonts w:hint="eastAsia"/>
        </w:rPr>
        <w:t>目が覚めたら日光を取り入れ、体内時計をスイッチオン</w:t>
      </w:r>
    </w:p>
    <w:p w14:paraId="77B5C262" w14:textId="77777777" w:rsidR="00EA5718" w:rsidRDefault="00EA5718" w:rsidP="00BC5A4F">
      <w:pPr>
        <w:pStyle w:val="a3"/>
        <w:numPr>
          <w:ilvl w:val="0"/>
          <w:numId w:val="7"/>
        </w:numPr>
        <w:ind w:leftChars="0"/>
      </w:pPr>
      <w:r>
        <w:rPr>
          <w:rFonts w:hint="eastAsia"/>
        </w:rPr>
        <w:t>規則正しい３度の食事、規則的な運動習慣</w:t>
      </w:r>
    </w:p>
    <w:p w14:paraId="248944E4" w14:textId="77777777" w:rsidR="00EA5718" w:rsidRDefault="00EA5718" w:rsidP="00EA5718">
      <w:pPr>
        <w:pStyle w:val="a3"/>
        <w:ind w:leftChars="0" w:left="852" w:firstLineChars="100" w:firstLine="210"/>
      </w:pPr>
      <w:r>
        <w:rPr>
          <w:rFonts w:hint="eastAsia"/>
        </w:rPr>
        <w:t>朝食は心と体の目覚めに重要、夜食はごく軽く</w:t>
      </w:r>
    </w:p>
    <w:p w14:paraId="29A956D6" w14:textId="1F0675B2" w:rsidR="00BC5A4F" w:rsidRDefault="00EA5718" w:rsidP="00EA5718">
      <w:pPr>
        <w:pStyle w:val="a3"/>
        <w:ind w:leftChars="0" w:left="852" w:firstLineChars="100" w:firstLine="210"/>
      </w:pPr>
      <w:r>
        <w:rPr>
          <w:rFonts w:hint="eastAsia"/>
        </w:rPr>
        <w:t>運動習慣は熟睡を促進</w:t>
      </w:r>
      <w:r w:rsidR="00BC5A4F">
        <w:rPr>
          <w:rFonts w:hint="eastAsia"/>
        </w:rPr>
        <w:t>良い</w:t>
      </w:r>
    </w:p>
    <w:p w14:paraId="0F82E0AF" w14:textId="77777777" w:rsidR="00EA5718" w:rsidRDefault="00EA5718" w:rsidP="00BC5A4F">
      <w:pPr>
        <w:pStyle w:val="a3"/>
        <w:numPr>
          <w:ilvl w:val="0"/>
          <w:numId w:val="7"/>
        </w:numPr>
        <w:ind w:leftChars="0"/>
      </w:pPr>
      <w:r>
        <w:rPr>
          <w:rFonts w:hint="eastAsia"/>
        </w:rPr>
        <w:t>昼寝するなら、１５時前の２０～３０分</w:t>
      </w:r>
    </w:p>
    <w:p w14:paraId="2258652E" w14:textId="77777777" w:rsidR="00EA5718" w:rsidRDefault="00EA5718" w:rsidP="00EA5718">
      <w:pPr>
        <w:pStyle w:val="a3"/>
        <w:ind w:leftChars="0" w:left="852" w:firstLineChars="100" w:firstLine="210"/>
      </w:pPr>
      <w:r>
        <w:rPr>
          <w:rFonts w:hint="eastAsia"/>
        </w:rPr>
        <w:t>長い昼寝はかえってぼんやりのもと</w:t>
      </w:r>
    </w:p>
    <w:p w14:paraId="0179C722" w14:textId="3754C3E5" w:rsidR="00BC5A4F" w:rsidRDefault="00EA5718" w:rsidP="00EA5718">
      <w:pPr>
        <w:pStyle w:val="a3"/>
        <w:ind w:leftChars="0" w:left="852" w:firstLineChars="100" w:firstLine="210"/>
      </w:pPr>
      <w:r>
        <w:rPr>
          <w:rFonts w:hint="eastAsia"/>
        </w:rPr>
        <w:t>夕方以降の昼寝は夜の睡眠に悪影響</w:t>
      </w:r>
    </w:p>
    <w:p w14:paraId="623EEAA3" w14:textId="77777777" w:rsidR="00EA5718" w:rsidRDefault="00EA5718" w:rsidP="00BC5A4F">
      <w:pPr>
        <w:pStyle w:val="a3"/>
        <w:numPr>
          <w:ilvl w:val="0"/>
          <w:numId w:val="7"/>
        </w:numPr>
        <w:ind w:leftChars="0"/>
      </w:pPr>
      <w:r>
        <w:rPr>
          <w:rFonts w:hint="eastAsia"/>
        </w:rPr>
        <w:t>眠りが浅いときは、むしろ積極的に遅寝・早起きに</w:t>
      </w:r>
    </w:p>
    <w:p w14:paraId="46522475" w14:textId="38B3A83D" w:rsidR="00BC5A4F" w:rsidRDefault="00EA5718" w:rsidP="00EA5718">
      <w:pPr>
        <w:pStyle w:val="a3"/>
        <w:ind w:leftChars="0" w:left="852" w:firstLineChars="100" w:firstLine="210"/>
      </w:pPr>
      <w:r>
        <w:rPr>
          <w:rFonts w:hint="eastAsia"/>
        </w:rPr>
        <w:t>寝床で長く過ごしすぎると熟睡感が減る</w:t>
      </w:r>
    </w:p>
    <w:p w14:paraId="2409B2CD" w14:textId="77777777" w:rsidR="00DE3181" w:rsidRDefault="00EA5718" w:rsidP="00217DE3">
      <w:pPr>
        <w:pStyle w:val="a3"/>
        <w:numPr>
          <w:ilvl w:val="0"/>
          <w:numId w:val="7"/>
        </w:numPr>
        <w:ind w:leftChars="0"/>
      </w:pPr>
      <w:r>
        <w:rPr>
          <w:rFonts w:hint="eastAsia"/>
        </w:rPr>
        <w:t>睡眠中の激しいいびき</w:t>
      </w:r>
      <w:r w:rsidR="00DE3181">
        <w:rPr>
          <w:rFonts w:hint="eastAsia"/>
        </w:rPr>
        <w:t>・呼吸停止や足のぴくつき・むずむず感は要注意</w:t>
      </w:r>
    </w:p>
    <w:p w14:paraId="4B16FE95" w14:textId="7CA43439" w:rsidR="00217DE3" w:rsidRDefault="00DE3181" w:rsidP="00DE3181">
      <w:pPr>
        <w:ind w:left="420" w:firstLineChars="300" w:firstLine="630"/>
      </w:pPr>
      <w:r>
        <w:rPr>
          <w:rFonts w:hint="eastAsia"/>
        </w:rPr>
        <w:t>背景に睡眠の病気、専門治療が必要</w:t>
      </w:r>
    </w:p>
    <w:p w14:paraId="5B3DD9DD" w14:textId="75A76DC6" w:rsidR="00217DE3" w:rsidRDefault="00217DE3" w:rsidP="00217DE3">
      <w:pPr>
        <w:ind w:firstLineChars="100" w:firstLine="210"/>
      </w:pPr>
      <w:r>
        <w:rPr>
          <w:rFonts w:hint="eastAsia"/>
        </w:rPr>
        <w:t>１０）</w:t>
      </w:r>
      <w:r w:rsidR="00DE3181">
        <w:rPr>
          <w:rFonts w:hint="eastAsia"/>
        </w:rPr>
        <w:t>十分眠っても日中の眠気が強いときは専門医に</w:t>
      </w:r>
    </w:p>
    <w:p w14:paraId="1AFCFE13" w14:textId="4CD844E3" w:rsidR="00DE3181" w:rsidRDefault="00DE3181" w:rsidP="00217DE3">
      <w:pPr>
        <w:ind w:firstLineChars="100" w:firstLine="210"/>
      </w:pPr>
      <w:r>
        <w:rPr>
          <w:rFonts w:hint="eastAsia"/>
        </w:rPr>
        <w:t xml:space="preserve">　　　　長時間眠っても日中の眠気で仕事・学業に支障がある場合は専門医に相談</w:t>
      </w:r>
    </w:p>
    <w:p w14:paraId="2D453E4D" w14:textId="4601397A" w:rsidR="00DE3181" w:rsidRDefault="00DE3181" w:rsidP="00217DE3">
      <w:pPr>
        <w:ind w:firstLineChars="100" w:firstLine="210"/>
      </w:pPr>
      <w:r>
        <w:rPr>
          <w:rFonts w:hint="eastAsia"/>
        </w:rPr>
        <w:t xml:space="preserve">　　　　車の運転に注意</w:t>
      </w:r>
    </w:p>
    <w:p w14:paraId="4448BED6" w14:textId="726167A5" w:rsidR="00217DE3" w:rsidRDefault="00217DE3" w:rsidP="00217DE3">
      <w:pPr>
        <w:ind w:firstLineChars="100" w:firstLine="210"/>
      </w:pPr>
      <w:r>
        <w:rPr>
          <w:rFonts w:hint="eastAsia"/>
        </w:rPr>
        <w:t>１１）</w:t>
      </w:r>
      <w:r w:rsidR="00DE3181">
        <w:rPr>
          <w:rFonts w:hint="eastAsia"/>
        </w:rPr>
        <w:t>睡眠薬代わりの飲酒は不眠のもと</w:t>
      </w:r>
    </w:p>
    <w:p w14:paraId="1D5E8270" w14:textId="550A1363" w:rsidR="00DE3181" w:rsidRDefault="00DE3181" w:rsidP="00217DE3">
      <w:pPr>
        <w:ind w:firstLineChars="100" w:firstLine="210"/>
      </w:pPr>
      <w:r>
        <w:rPr>
          <w:rFonts w:hint="eastAsia"/>
        </w:rPr>
        <w:t xml:space="preserve">　　　　睡眠薬代わりの寝酒は、深い睡眠を減らし、夜中に目覚める原因となる</w:t>
      </w:r>
    </w:p>
    <w:p w14:paraId="6F8C02BC" w14:textId="77777777" w:rsidR="00DE3181" w:rsidRDefault="00217DE3" w:rsidP="00217DE3">
      <w:pPr>
        <w:ind w:firstLineChars="100" w:firstLine="210"/>
      </w:pPr>
      <w:r>
        <w:rPr>
          <w:rFonts w:hint="eastAsia"/>
        </w:rPr>
        <w:t>１２）</w:t>
      </w:r>
      <w:r w:rsidR="00DE3181">
        <w:rPr>
          <w:rFonts w:hint="eastAsia"/>
        </w:rPr>
        <w:t>睡眠薬は医師の指示で正しく使えば安全</w:t>
      </w:r>
    </w:p>
    <w:p w14:paraId="41B17198" w14:textId="77777777" w:rsidR="00DE3181" w:rsidRDefault="00DE3181" w:rsidP="00DE3181">
      <w:pPr>
        <w:ind w:firstLineChars="500" w:firstLine="1050"/>
      </w:pPr>
      <w:r>
        <w:rPr>
          <w:rFonts w:hint="eastAsia"/>
        </w:rPr>
        <w:t>一定時刻に服用し就床</w:t>
      </w:r>
    </w:p>
    <w:p w14:paraId="7AF1605A" w14:textId="10EFA07F" w:rsidR="00217DE3" w:rsidRPr="00217DE3" w:rsidRDefault="00DE3181" w:rsidP="00DE3181">
      <w:pPr>
        <w:ind w:firstLineChars="500" w:firstLine="1050"/>
      </w:pPr>
      <w:r>
        <w:rPr>
          <w:rFonts w:hint="eastAsia"/>
        </w:rPr>
        <w:t>アルコールとの併用をしない</w:t>
      </w:r>
    </w:p>
    <w:p w14:paraId="6310C76E" w14:textId="77777777" w:rsidR="003C0B2D" w:rsidRPr="00087923" w:rsidRDefault="003C0B2D" w:rsidP="003C0B2D">
      <w:pPr>
        <w:pStyle w:val="a3"/>
        <w:ind w:leftChars="0" w:left="816"/>
      </w:pPr>
    </w:p>
    <w:sectPr w:rsidR="003C0B2D" w:rsidRPr="0008792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DAFCD" w14:textId="77777777" w:rsidR="00217DE3" w:rsidRDefault="00217DE3" w:rsidP="00217DE3">
      <w:r>
        <w:separator/>
      </w:r>
    </w:p>
  </w:endnote>
  <w:endnote w:type="continuationSeparator" w:id="0">
    <w:p w14:paraId="3D824EFC" w14:textId="77777777" w:rsidR="00217DE3" w:rsidRDefault="00217DE3" w:rsidP="0021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944294"/>
      <w:docPartObj>
        <w:docPartGallery w:val="Page Numbers (Bottom of Page)"/>
        <w:docPartUnique/>
      </w:docPartObj>
    </w:sdtPr>
    <w:sdtEndPr/>
    <w:sdtContent>
      <w:p w14:paraId="35BB1C49" w14:textId="42A905F5" w:rsidR="00217DE3" w:rsidRDefault="00217DE3" w:rsidP="00217DE3">
        <w:pPr>
          <w:pStyle w:val="a6"/>
          <w:jc w:val="center"/>
        </w:pPr>
        <w:r>
          <w:fldChar w:fldCharType="begin"/>
        </w:r>
        <w:r>
          <w:instrText>PAGE   \* MERGEFORMAT</w:instrText>
        </w:r>
        <w:r>
          <w:fldChar w:fldCharType="separate"/>
        </w:r>
        <w:r>
          <w:rPr>
            <w:lang w:val="ja-JP"/>
          </w:rPr>
          <w:t>2</w:t>
        </w:r>
        <w:r>
          <w:fldChar w:fldCharType="end"/>
        </w:r>
      </w:p>
    </w:sdtContent>
  </w:sdt>
  <w:p w14:paraId="0482F5D6" w14:textId="77777777" w:rsidR="00217DE3" w:rsidRDefault="00217D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6A38" w14:textId="77777777" w:rsidR="00217DE3" w:rsidRDefault="00217DE3" w:rsidP="00217DE3">
      <w:r>
        <w:separator/>
      </w:r>
    </w:p>
  </w:footnote>
  <w:footnote w:type="continuationSeparator" w:id="0">
    <w:p w14:paraId="2562DB61" w14:textId="77777777" w:rsidR="00217DE3" w:rsidRDefault="00217DE3" w:rsidP="0021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7E24"/>
    <w:multiLevelType w:val="hybridMultilevel"/>
    <w:tmpl w:val="2168D530"/>
    <w:lvl w:ilvl="0" w:tplc="FBAEC586">
      <w:start w:val="1"/>
      <w:numFmt w:val="decimalFullWidth"/>
      <w:lvlText w:val="%1）"/>
      <w:lvlJc w:val="left"/>
      <w:pPr>
        <w:ind w:left="852" w:hanging="432"/>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938740B"/>
    <w:multiLevelType w:val="hybridMultilevel"/>
    <w:tmpl w:val="AFB66E0C"/>
    <w:lvl w:ilvl="0" w:tplc="877E8C44">
      <w:start w:val="1"/>
      <w:numFmt w:val="decimalFullWidth"/>
      <w:lvlText w:val="%1）"/>
      <w:lvlJc w:val="left"/>
      <w:pPr>
        <w:ind w:left="852" w:hanging="432"/>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68651D1"/>
    <w:multiLevelType w:val="hybridMultilevel"/>
    <w:tmpl w:val="993AB278"/>
    <w:lvl w:ilvl="0" w:tplc="526C8786">
      <w:start w:val="1"/>
      <w:numFmt w:val="decimalFullWidth"/>
      <w:lvlText w:val="%1）"/>
      <w:lvlJc w:val="left"/>
      <w:pPr>
        <w:ind w:left="816" w:hanging="396"/>
      </w:pPr>
      <w:rPr>
        <w:rFonts w:asciiTheme="minorHAnsi" w:eastAsiaTheme="minorEastAsia" w:hAnsiTheme="minorHAnsi" w:cstheme="minorBidi"/>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485B20B4"/>
    <w:multiLevelType w:val="hybridMultilevel"/>
    <w:tmpl w:val="71D0A55E"/>
    <w:lvl w:ilvl="0" w:tplc="077A4794">
      <w:start w:val="1"/>
      <w:numFmt w:val="decimalFullWidth"/>
      <w:lvlText w:val="%1）"/>
      <w:lvlJc w:val="left"/>
      <w:pPr>
        <w:ind w:left="852" w:hanging="432"/>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9F95C9C"/>
    <w:multiLevelType w:val="hybridMultilevel"/>
    <w:tmpl w:val="7CC63D4C"/>
    <w:lvl w:ilvl="0" w:tplc="E2324750">
      <w:start w:val="1"/>
      <w:numFmt w:val="decimalFullWidth"/>
      <w:lvlText w:val="%1）"/>
      <w:lvlJc w:val="left"/>
      <w:pPr>
        <w:ind w:left="852" w:hanging="432"/>
      </w:pPr>
      <w:rPr>
        <w:rFonts w:hint="default"/>
      </w:rPr>
    </w:lvl>
    <w:lvl w:ilvl="1" w:tplc="1D6C1E30">
      <w:start w:val="10"/>
      <w:numFmt w:val="decimal"/>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601A13F5"/>
    <w:multiLevelType w:val="hybridMultilevel"/>
    <w:tmpl w:val="7B808476"/>
    <w:lvl w:ilvl="0" w:tplc="2AF07F6A">
      <w:start w:val="1"/>
      <w:numFmt w:val="decimalFullWidth"/>
      <w:lvlText w:val="%1）"/>
      <w:lvlJc w:val="left"/>
      <w:pPr>
        <w:ind w:left="852" w:hanging="432"/>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7A3D4F53"/>
    <w:multiLevelType w:val="hybridMultilevel"/>
    <w:tmpl w:val="982C3D4C"/>
    <w:lvl w:ilvl="0" w:tplc="A32C4C9E">
      <w:start w:val="1"/>
      <w:numFmt w:val="decimalFullWidth"/>
      <w:lvlText w:val="%1）"/>
      <w:lvlJc w:val="left"/>
      <w:pPr>
        <w:ind w:left="816" w:hanging="396"/>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7CAC36D4"/>
    <w:multiLevelType w:val="hybridMultilevel"/>
    <w:tmpl w:val="86B8E10A"/>
    <w:lvl w:ilvl="0" w:tplc="48A662C8">
      <w:start w:val="1"/>
      <w:numFmt w:val="decimalFullWidth"/>
      <w:lvlText w:val="%1）"/>
      <w:lvlJc w:val="left"/>
      <w:pPr>
        <w:ind w:left="852" w:hanging="432"/>
      </w:pPr>
      <w:rPr>
        <w:rFonts w:hint="default"/>
      </w:rPr>
    </w:lvl>
    <w:lvl w:ilvl="1" w:tplc="F9C21868">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F5"/>
    <w:rsid w:val="00047728"/>
    <w:rsid w:val="00087923"/>
    <w:rsid w:val="000D2560"/>
    <w:rsid w:val="001D7AD7"/>
    <w:rsid w:val="001F5DFE"/>
    <w:rsid w:val="00217DE3"/>
    <w:rsid w:val="00221C2D"/>
    <w:rsid w:val="002300BB"/>
    <w:rsid w:val="002C0649"/>
    <w:rsid w:val="003919AB"/>
    <w:rsid w:val="003C0B2D"/>
    <w:rsid w:val="00404BCF"/>
    <w:rsid w:val="0050317E"/>
    <w:rsid w:val="0055227B"/>
    <w:rsid w:val="005D31FF"/>
    <w:rsid w:val="00600258"/>
    <w:rsid w:val="0066710D"/>
    <w:rsid w:val="006E461E"/>
    <w:rsid w:val="00724F11"/>
    <w:rsid w:val="007844B3"/>
    <w:rsid w:val="00871D57"/>
    <w:rsid w:val="0088251C"/>
    <w:rsid w:val="00940F14"/>
    <w:rsid w:val="00955340"/>
    <w:rsid w:val="00A10584"/>
    <w:rsid w:val="00A32CD2"/>
    <w:rsid w:val="00A44FAD"/>
    <w:rsid w:val="00AC6893"/>
    <w:rsid w:val="00B37D6E"/>
    <w:rsid w:val="00BC5A4F"/>
    <w:rsid w:val="00BF39F5"/>
    <w:rsid w:val="00C479DA"/>
    <w:rsid w:val="00CB4FE8"/>
    <w:rsid w:val="00D32A72"/>
    <w:rsid w:val="00DE3181"/>
    <w:rsid w:val="00E6401A"/>
    <w:rsid w:val="00EA5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34D594"/>
  <w15:chartTrackingRefBased/>
  <w15:docId w15:val="{B9536D64-1BC8-4779-971B-5FC9B185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DFE"/>
    <w:pPr>
      <w:ind w:leftChars="400" w:left="840"/>
    </w:pPr>
  </w:style>
  <w:style w:type="paragraph" w:styleId="a4">
    <w:name w:val="header"/>
    <w:basedOn w:val="a"/>
    <w:link w:val="a5"/>
    <w:uiPriority w:val="99"/>
    <w:unhideWhenUsed/>
    <w:rsid w:val="00217DE3"/>
    <w:pPr>
      <w:tabs>
        <w:tab w:val="center" w:pos="4252"/>
        <w:tab w:val="right" w:pos="8504"/>
      </w:tabs>
      <w:snapToGrid w:val="0"/>
    </w:pPr>
  </w:style>
  <w:style w:type="character" w:customStyle="1" w:styleId="a5">
    <w:name w:val="ヘッダー (文字)"/>
    <w:basedOn w:val="a0"/>
    <w:link w:val="a4"/>
    <w:uiPriority w:val="99"/>
    <w:rsid w:val="00217DE3"/>
  </w:style>
  <w:style w:type="paragraph" w:styleId="a6">
    <w:name w:val="footer"/>
    <w:basedOn w:val="a"/>
    <w:link w:val="a7"/>
    <w:uiPriority w:val="99"/>
    <w:unhideWhenUsed/>
    <w:rsid w:val="00217DE3"/>
    <w:pPr>
      <w:tabs>
        <w:tab w:val="center" w:pos="4252"/>
        <w:tab w:val="right" w:pos="8504"/>
      </w:tabs>
      <w:snapToGrid w:val="0"/>
    </w:pPr>
  </w:style>
  <w:style w:type="character" w:customStyle="1" w:styleId="a7">
    <w:name w:val="フッター (文字)"/>
    <w:basedOn w:val="a0"/>
    <w:link w:val="a6"/>
    <w:uiPriority w:val="99"/>
    <w:rsid w:val="0021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通泰 吉次</dc:creator>
  <cp:keywords/>
  <dc:description/>
  <cp:lastModifiedBy>ORIDE Junko</cp:lastModifiedBy>
  <cp:revision>2</cp:revision>
  <cp:lastPrinted>2023-06-21T09:18:00Z</cp:lastPrinted>
  <dcterms:created xsi:type="dcterms:W3CDTF">2023-06-23T06:05:00Z</dcterms:created>
  <dcterms:modified xsi:type="dcterms:W3CDTF">2023-06-23T06:05:00Z</dcterms:modified>
</cp:coreProperties>
</file>